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F5" w:rsidRDefault="005F2DFD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</w:t>
      </w:r>
      <w:r>
        <w:rPr>
          <w:rFonts w:ascii="黑体" w:eastAsia="黑体" w:hAnsi="黑体" w:hint="eastAsia"/>
          <w:sz w:val="32"/>
        </w:rPr>
        <w:t>件</w:t>
      </w:r>
      <w:r>
        <w:rPr>
          <w:rFonts w:ascii="黑体" w:eastAsia="黑体" w:hAnsi="黑体"/>
          <w:sz w:val="32"/>
        </w:rPr>
        <w:t>2</w:t>
      </w:r>
    </w:p>
    <w:p w:rsidR="00004AF5" w:rsidRDefault="005F2DFD" w:rsidP="005F2DFD">
      <w:pPr>
        <w:spacing w:afterLines="10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“十四五”能源领域科技创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信息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004AF5" w:rsidRDefault="005F2DFD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（一）集中攻关</w:t>
      </w:r>
      <w:r>
        <w:rPr>
          <w:rFonts w:ascii="仿宋_GB2312" w:eastAsia="仿宋_GB2312" w:hint="eastAsia"/>
          <w:sz w:val="28"/>
          <w:szCs w:val="28"/>
        </w:rPr>
        <w:t>项目承担</w:t>
      </w:r>
      <w:r>
        <w:rPr>
          <w:rFonts w:ascii="仿宋_GB2312" w:eastAsia="仿宋_GB2312" w:hint="eastAsia"/>
          <w:sz w:val="28"/>
          <w:szCs w:val="28"/>
        </w:rPr>
        <w:t>单位填写此表：（如有支撑资料可另附）</w:t>
      </w:r>
    </w:p>
    <w:tbl>
      <w:tblPr>
        <w:tblStyle w:val="a4"/>
        <w:tblW w:w="10075" w:type="dxa"/>
        <w:jc w:val="center"/>
        <w:tblLayout w:type="fixed"/>
        <w:tblLook w:val="04A0"/>
      </w:tblPr>
      <w:tblGrid>
        <w:gridCol w:w="1704"/>
        <w:gridCol w:w="584"/>
        <w:gridCol w:w="1586"/>
        <w:gridCol w:w="523"/>
        <w:gridCol w:w="504"/>
        <w:gridCol w:w="735"/>
        <w:gridCol w:w="402"/>
        <w:gridCol w:w="4037"/>
      </w:tblGrid>
      <w:tr w:rsidR="00004AF5">
        <w:trPr>
          <w:trHeight w:val="454"/>
          <w:jc w:val="center"/>
        </w:trPr>
        <w:tc>
          <w:tcPr>
            <w:tcW w:w="10075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 w:hint="eastAsia"/>
                <w:b/>
                <w:bCs/>
                <w:sz w:val="32"/>
                <w:szCs w:val="32"/>
              </w:rPr>
              <w:t>、任务信息</w:t>
            </w:r>
          </w:p>
        </w:tc>
      </w:tr>
      <w:tr w:rsidR="00004AF5">
        <w:trPr>
          <w:trHeight w:val="4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技术任务名称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（示例：深远海域海上风电开发及超大型海上风机技术）</w:t>
            </w:r>
          </w:p>
        </w:tc>
      </w:tr>
      <w:tr w:rsidR="00004AF5">
        <w:trPr>
          <w:trHeight w:val="43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所属领域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（示例：先进可再生能源发电及综合利用技术领域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风力发电技术）</w:t>
            </w:r>
          </w:p>
        </w:tc>
      </w:tr>
      <w:tr w:rsidR="00004AF5">
        <w:trPr>
          <w:trHeight w:val="9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攻关内容</w:t>
            </w:r>
          </w:p>
        </w:tc>
        <w:tc>
          <w:tcPr>
            <w:tcW w:w="584" w:type="dxa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1586" w:type="dxa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Cs w:val="24"/>
              </w:rPr>
              <w:t>（示例：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 xml:space="preserve"> 1-</w:t>
            </w:r>
            <w:r>
              <w:rPr>
                <w:rFonts w:ascii="仿宋_GB2312" w:eastAsia="仿宋_GB2312" w:hAnsi="仿宋" w:cs="Times New Roman" w:hint="eastAsia"/>
                <w:bCs/>
                <w:szCs w:val="24"/>
              </w:rPr>
              <w:t>2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-0</w:t>
            </w:r>
            <w:r>
              <w:rPr>
                <w:rFonts w:ascii="仿宋_GB2312" w:eastAsia="仿宋_GB2312" w:hAnsi="仿宋" w:cs="Times New Roman" w:hint="eastAsia"/>
                <w:bCs/>
                <w:szCs w:val="24"/>
              </w:rPr>
              <w:t>3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-J-1#</w:t>
            </w:r>
            <w:r>
              <w:rPr>
                <w:rFonts w:ascii="仿宋_GB2312" w:eastAsia="仿宋_GB2312" w:hAnsi="仿宋" w:cs="Times New Roman" w:hint="eastAsia"/>
                <w:bCs/>
                <w:szCs w:val="24"/>
              </w:rPr>
              <w:t>3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#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，其中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1#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、</w:t>
            </w:r>
            <w:r>
              <w:rPr>
                <w:rFonts w:ascii="仿宋_GB2312" w:eastAsia="仿宋_GB2312" w:hAnsi="仿宋" w:cs="Times New Roman" w:hint="eastAsia"/>
                <w:bCs/>
                <w:szCs w:val="24"/>
              </w:rPr>
              <w:t>3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#</w:t>
            </w:r>
            <w:r>
              <w:rPr>
                <w:rFonts w:ascii="仿宋_GB2312" w:eastAsia="仿宋_GB2312" w:hAnsi="仿宋" w:cs="Times New Roman"/>
                <w:bCs/>
                <w:szCs w:val="24"/>
              </w:rPr>
              <w:t>为</w:t>
            </w:r>
            <w:proofErr w:type="gramStart"/>
            <w:r>
              <w:rPr>
                <w:rFonts w:ascii="仿宋_GB2312" w:eastAsia="仿宋_GB2312" w:hAnsi="仿宋" w:cs="Times New Roman"/>
                <w:bCs/>
                <w:szCs w:val="24"/>
              </w:rPr>
              <w:t>子任务</w:t>
            </w:r>
            <w:proofErr w:type="gramEnd"/>
            <w:r>
              <w:rPr>
                <w:rFonts w:ascii="仿宋_GB2312" w:eastAsia="仿宋_GB2312" w:hAnsi="仿宋" w:cs="Times New Roman"/>
                <w:bCs/>
                <w:szCs w:val="24"/>
              </w:rPr>
              <w:t>编号）</w:t>
            </w:r>
          </w:p>
        </w:tc>
        <w:tc>
          <w:tcPr>
            <w:tcW w:w="1027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子任务</w:t>
            </w:r>
            <w:proofErr w:type="gramEnd"/>
          </w:p>
        </w:tc>
        <w:tc>
          <w:tcPr>
            <w:tcW w:w="5174" w:type="dxa"/>
            <w:gridSpan w:val="3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1#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开展新型高效低成本风电技术研究，突破多风轮梯次利用关键技术，显著提升风能捕获和利用效率；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3#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开展轻量化、紧凑型、大容量海上超导风力发电机组研制及攻关）</w:t>
            </w:r>
          </w:p>
        </w:tc>
      </w:tr>
      <w:tr w:rsidR="00004AF5">
        <w:trPr>
          <w:trHeight w:val="4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攻关意义及创新性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  <w:tr w:rsidR="00004AF5">
        <w:trPr>
          <w:trHeight w:val="883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关键技术指标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（列出关键技术量化指标，并与国内外最先进的技术指标进行对标。）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  <w:tr w:rsidR="00004AF5">
        <w:trPr>
          <w:trHeight w:val="4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任务申报单位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（申报成为《规划》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集中攻关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重点任务实施主体的单位）</w:t>
            </w:r>
          </w:p>
        </w:tc>
      </w:tr>
      <w:tr w:rsidR="00004AF5">
        <w:trPr>
          <w:trHeight w:val="671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任务负责人</w:t>
            </w:r>
          </w:p>
        </w:tc>
        <w:tc>
          <w:tcPr>
            <w:tcW w:w="2170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2"/>
                <w:szCs w:val="24"/>
              </w:rPr>
              <w:t>（落实</w:t>
            </w:r>
            <w:proofErr w:type="gramStart"/>
            <w:r>
              <w:rPr>
                <w:rFonts w:ascii="仿宋_GB2312" w:eastAsia="仿宋_GB2312" w:hAnsi="仿宋" w:cs="Times New Roman" w:hint="eastAsia"/>
                <w:sz w:val="22"/>
                <w:szCs w:val="24"/>
              </w:rPr>
              <w:t>本任务</w:t>
            </w:r>
            <w:proofErr w:type="gramEnd"/>
            <w:r>
              <w:rPr>
                <w:rFonts w:ascii="仿宋_GB2312" w:eastAsia="仿宋_GB2312" w:hAnsi="仿宋" w:cs="Times New Roman" w:hint="eastAsia"/>
                <w:sz w:val="22"/>
                <w:szCs w:val="24"/>
              </w:rPr>
              <w:t>攻关内容的负责人）</w:t>
            </w:r>
          </w:p>
        </w:tc>
        <w:tc>
          <w:tcPr>
            <w:tcW w:w="2164" w:type="dxa"/>
            <w:gridSpan w:val="4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4037" w:type="dxa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电话：</w:t>
            </w:r>
          </w:p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邮箱：</w:t>
            </w:r>
          </w:p>
        </w:tc>
      </w:tr>
      <w:tr w:rsidR="00004AF5">
        <w:trPr>
          <w:trHeight w:val="454"/>
          <w:jc w:val="center"/>
        </w:trPr>
        <w:tc>
          <w:tcPr>
            <w:tcW w:w="10075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Times New Roman" w:hint="eastAsia"/>
                <w:b/>
                <w:sz w:val="32"/>
                <w:szCs w:val="32"/>
              </w:rPr>
              <w:t>、项目信息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（说明：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本任务</w:t>
            </w:r>
            <w:proofErr w:type="gramEnd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依托的研究课题或工程项目）</w:t>
            </w:r>
          </w:p>
        </w:tc>
      </w:tr>
      <w:tr w:rsidR="00004AF5">
        <w:trPr>
          <w:trHeight w:val="295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004AF5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399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（包括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国家项目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地方项目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、企业项目及其他项目）</w:t>
            </w:r>
          </w:p>
        </w:tc>
      </w:tr>
      <w:tr w:rsidR="00004AF5">
        <w:trPr>
          <w:trHeight w:val="406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项目经费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（万元）</w:t>
            </w:r>
          </w:p>
        </w:tc>
      </w:tr>
      <w:tr w:rsidR="00004AF5">
        <w:trPr>
          <w:trHeight w:val="4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项目所在地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县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)/**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区）</w:t>
            </w:r>
          </w:p>
        </w:tc>
      </w:tr>
      <w:tr w:rsidR="00004AF5">
        <w:trPr>
          <w:trHeight w:val="45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依托项目责任主体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（如有参与单位可注明）</w:t>
            </w:r>
          </w:p>
        </w:tc>
      </w:tr>
      <w:tr w:rsidR="00004AF5">
        <w:trPr>
          <w:trHeight w:val="546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项目融资主体</w:t>
            </w:r>
          </w:p>
        </w:tc>
        <w:tc>
          <w:tcPr>
            <w:tcW w:w="2693" w:type="dxa"/>
            <w:gridSpan w:val="3"/>
            <w:vAlign w:val="center"/>
          </w:tcPr>
          <w:p w:rsidR="00004AF5" w:rsidRDefault="00004AF5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融资需求（万元）</w:t>
            </w:r>
          </w:p>
        </w:tc>
        <w:tc>
          <w:tcPr>
            <w:tcW w:w="4439" w:type="dxa"/>
            <w:gridSpan w:val="2"/>
            <w:vAlign w:val="center"/>
          </w:tcPr>
          <w:p w:rsidR="00004AF5" w:rsidRDefault="00004AF5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</w:p>
        </w:tc>
      </w:tr>
      <w:tr w:rsidR="00004AF5">
        <w:trPr>
          <w:trHeight w:val="56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gridSpan w:val="3"/>
            <w:vAlign w:val="center"/>
          </w:tcPr>
          <w:p w:rsidR="00004AF5" w:rsidRDefault="00004AF5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4439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电话：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邮箱：</w:t>
            </w:r>
          </w:p>
        </w:tc>
      </w:tr>
      <w:tr w:rsidR="00004AF5">
        <w:trPr>
          <w:trHeight w:val="39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项目计划时序</w:t>
            </w:r>
          </w:p>
        </w:tc>
        <w:tc>
          <w:tcPr>
            <w:tcW w:w="8371" w:type="dxa"/>
            <w:gridSpan w:val="7"/>
          </w:tcPr>
          <w:p w:rsidR="00004AF5" w:rsidRDefault="00004AF5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337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项目进展</w:t>
            </w:r>
          </w:p>
        </w:tc>
        <w:tc>
          <w:tcPr>
            <w:tcW w:w="8371" w:type="dxa"/>
            <w:gridSpan w:val="7"/>
          </w:tcPr>
          <w:p w:rsidR="00004AF5" w:rsidRDefault="00004AF5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64"/>
          <w:jc w:val="center"/>
        </w:trPr>
        <w:tc>
          <w:tcPr>
            <w:tcW w:w="1704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项目内容及预期成果</w:t>
            </w:r>
          </w:p>
        </w:tc>
        <w:tc>
          <w:tcPr>
            <w:tcW w:w="8371" w:type="dxa"/>
            <w:gridSpan w:val="7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（项目内容和成果，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关键技术指标，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已取得知识产权、参与制定的标准等）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</w:tbl>
    <w:p w:rsidR="00004AF5" w:rsidRDefault="005F2DF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填表说明：</w:t>
      </w:r>
      <w:r>
        <w:rPr>
          <w:rFonts w:ascii="仿宋_GB2312" w:eastAsia="仿宋_GB2312" w:hAnsi="仿宋" w:cs="Times New Roman" w:hint="eastAsia"/>
          <w:sz w:val="24"/>
          <w:szCs w:val="24"/>
        </w:rPr>
        <w:t>1.</w:t>
      </w:r>
      <w:r>
        <w:rPr>
          <w:rFonts w:ascii="仿宋_GB2312" w:eastAsia="仿宋_GB2312" w:hAnsi="仿宋" w:cs="Times New Roman" w:hint="eastAsia"/>
          <w:sz w:val="24"/>
          <w:szCs w:val="24"/>
        </w:rPr>
        <w:t>任务信息聚焦拟申报承担《规划》重点任务攻关内容相关的技术信息，项目信息聚焦含本项攻关任务的整体项目信息。</w:t>
      </w:r>
      <w:r>
        <w:rPr>
          <w:rFonts w:ascii="仿宋_GB2312" w:eastAsia="仿宋_GB2312"/>
          <w:sz w:val="32"/>
          <w:szCs w:val="32"/>
        </w:rPr>
        <w:br w:type="page"/>
      </w:r>
    </w:p>
    <w:p w:rsidR="00004AF5" w:rsidRDefault="005F2DFD">
      <w:pPr>
        <w:jc w:val="left"/>
        <w:rPr>
          <w:rFonts w:ascii="方正小标宋简体" w:eastAsia="方正小标宋简体" w:hAnsi="微软雅黑" w:cs="宋体"/>
          <w:kern w:val="36"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（二）示范试验</w:t>
      </w:r>
      <w:r>
        <w:rPr>
          <w:rFonts w:ascii="仿宋_GB2312" w:eastAsia="仿宋_GB2312" w:hint="eastAsia"/>
          <w:sz w:val="28"/>
          <w:szCs w:val="28"/>
        </w:rPr>
        <w:t>项目承担</w:t>
      </w:r>
      <w:r>
        <w:rPr>
          <w:rFonts w:ascii="仿宋_GB2312" w:eastAsia="仿宋_GB2312" w:hint="eastAsia"/>
          <w:sz w:val="28"/>
          <w:szCs w:val="28"/>
        </w:rPr>
        <w:t>单位填写此表：（如有支撑资料可另附）</w:t>
      </w:r>
    </w:p>
    <w:tbl>
      <w:tblPr>
        <w:tblStyle w:val="a4"/>
        <w:tblW w:w="10075" w:type="dxa"/>
        <w:jc w:val="center"/>
        <w:tblLayout w:type="fixed"/>
        <w:tblLook w:val="04A0"/>
      </w:tblPr>
      <w:tblGrid>
        <w:gridCol w:w="1667"/>
        <w:gridCol w:w="701"/>
        <w:gridCol w:w="2016"/>
        <w:gridCol w:w="13"/>
        <w:gridCol w:w="56"/>
        <w:gridCol w:w="511"/>
        <w:gridCol w:w="276"/>
        <w:gridCol w:w="433"/>
        <w:gridCol w:w="4402"/>
      </w:tblGrid>
      <w:tr w:rsidR="00004AF5">
        <w:trPr>
          <w:trHeight w:val="454"/>
          <w:jc w:val="center"/>
        </w:trPr>
        <w:tc>
          <w:tcPr>
            <w:tcW w:w="10075" w:type="dxa"/>
            <w:gridSpan w:val="9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 w:hint="eastAsia"/>
                <w:b/>
                <w:bCs/>
                <w:sz w:val="32"/>
                <w:szCs w:val="32"/>
              </w:rPr>
              <w:t>、任务信息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技术任务名称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（示例：水电工程健康诊断、升级改造和灾害防控技术）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技术类别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（示例：先进可再生能源发电及综合利用技术领域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水能发电技术）</w:t>
            </w:r>
          </w:p>
        </w:tc>
      </w:tr>
      <w:tr w:rsidR="00004AF5">
        <w:trPr>
          <w:trHeight w:val="94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示范内容</w:t>
            </w:r>
          </w:p>
        </w:tc>
        <w:tc>
          <w:tcPr>
            <w:tcW w:w="701" w:type="dxa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2016" w:type="dxa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 xml:space="preserve"> 1-1-0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-S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#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，其中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#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为</w:t>
            </w:r>
            <w:proofErr w:type="gramStart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子任务</w:t>
            </w:r>
            <w:proofErr w:type="gramEnd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编号）</w:t>
            </w:r>
          </w:p>
        </w:tc>
        <w:tc>
          <w:tcPr>
            <w:tcW w:w="580" w:type="dxa"/>
            <w:gridSpan w:val="3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子任务</w:t>
            </w:r>
            <w:proofErr w:type="gramEnd"/>
          </w:p>
        </w:tc>
        <w:tc>
          <w:tcPr>
            <w:tcW w:w="5111" w:type="dxa"/>
            <w:gridSpan w:val="3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（示例：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1#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开展大坝性态及库区智能监测与巡查、大坝健康诊断技术研究及专用设备研发；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3#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开展流域大型滑坡稳定性、致灾机制与预警指标、滑坡灾害监测体系、堰塞湖形成与溃决、滑坡灾害风险防控等研究）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示范意义及创新性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1.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关键技术指标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（列出任务相关关键技术指标，并与国内外先进水平进行对标。）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1.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任务申报单位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（说明：申报成为《规划》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示范试验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重点任务实施主体的单位）</w:t>
            </w:r>
          </w:p>
        </w:tc>
      </w:tr>
      <w:tr w:rsidR="00004AF5">
        <w:trPr>
          <w:trHeight w:val="665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任务负责人</w:t>
            </w:r>
          </w:p>
        </w:tc>
        <w:tc>
          <w:tcPr>
            <w:tcW w:w="2786" w:type="dxa"/>
            <w:gridSpan w:val="4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（落实本项重点任务攻关内容的负责人）</w:t>
            </w:r>
          </w:p>
        </w:tc>
        <w:tc>
          <w:tcPr>
            <w:tcW w:w="787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4835" w:type="dxa"/>
            <w:gridSpan w:val="2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电话：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邮箱：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预计示范时间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004AF5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454"/>
          <w:jc w:val="center"/>
        </w:trPr>
        <w:tc>
          <w:tcPr>
            <w:tcW w:w="10075" w:type="dxa"/>
            <w:gridSpan w:val="9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b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Times New Roman" w:hint="eastAsia"/>
                <w:b/>
                <w:sz w:val="32"/>
                <w:szCs w:val="32"/>
              </w:rPr>
              <w:t>、项目信息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（说明：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本任务</w:t>
            </w:r>
            <w:proofErr w:type="gramEnd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依托的研究课题或工程项目）</w:t>
            </w:r>
          </w:p>
        </w:tc>
      </w:tr>
      <w:tr w:rsidR="00004AF5">
        <w:trPr>
          <w:trHeight w:val="45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004AF5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40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（示例：“揭榜挂帅”项目等）</w:t>
            </w:r>
          </w:p>
        </w:tc>
      </w:tr>
      <w:tr w:rsidR="00004AF5">
        <w:trPr>
          <w:trHeight w:val="404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项目所在地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县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)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**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区）</w:t>
            </w:r>
          </w:p>
        </w:tc>
      </w:tr>
      <w:tr w:rsidR="00004AF5">
        <w:trPr>
          <w:trHeight w:val="559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依托项目责任主体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（如有参与单位可注明）</w:t>
            </w:r>
          </w:p>
        </w:tc>
      </w:tr>
      <w:tr w:rsidR="00004AF5">
        <w:trPr>
          <w:trHeight w:val="559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项目融资主体</w:t>
            </w:r>
          </w:p>
        </w:tc>
        <w:tc>
          <w:tcPr>
            <w:tcW w:w="2730" w:type="dxa"/>
            <w:gridSpan w:val="3"/>
            <w:vAlign w:val="center"/>
          </w:tcPr>
          <w:p w:rsidR="00004AF5" w:rsidRDefault="00004AF5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融资需求（万元）</w:t>
            </w:r>
          </w:p>
        </w:tc>
        <w:tc>
          <w:tcPr>
            <w:tcW w:w="4402" w:type="dxa"/>
            <w:vAlign w:val="center"/>
          </w:tcPr>
          <w:p w:rsidR="00004AF5" w:rsidRDefault="00004AF5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</w:p>
        </w:tc>
      </w:tr>
      <w:tr w:rsidR="00004AF5">
        <w:trPr>
          <w:trHeight w:val="545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730" w:type="dxa"/>
            <w:gridSpan w:val="3"/>
            <w:vAlign w:val="center"/>
          </w:tcPr>
          <w:p w:rsidR="00004AF5" w:rsidRDefault="00004AF5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4402" w:type="dxa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电话：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邮箱：</w:t>
            </w:r>
          </w:p>
        </w:tc>
      </w:tr>
      <w:tr w:rsidR="00004AF5">
        <w:trPr>
          <w:trHeight w:val="300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项目计划时序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004AF5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004AF5">
        <w:trPr>
          <w:trHeight w:val="377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项目所处阶段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（从以下阶段选择：审批、开工建设、竣工验收、投产）</w:t>
            </w:r>
          </w:p>
        </w:tc>
      </w:tr>
      <w:tr w:rsidR="00004AF5">
        <w:trPr>
          <w:trHeight w:val="1179"/>
          <w:jc w:val="center"/>
        </w:trPr>
        <w:tc>
          <w:tcPr>
            <w:tcW w:w="1667" w:type="dxa"/>
            <w:vAlign w:val="center"/>
          </w:tcPr>
          <w:p w:rsidR="00004AF5" w:rsidRDefault="005F2DFD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项目阶段性成果</w:t>
            </w:r>
          </w:p>
        </w:tc>
        <w:tc>
          <w:tcPr>
            <w:tcW w:w="8408" w:type="dxa"/>
            <w:gridSpan w:val="8"/>
            <w:vAlign w:val="center"/>
          </w:tcPr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（项目进展和成果，</w:t>
            </w: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关键技术指标，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已取得知识产权、参与制定的标准等）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Times New Roman"/>
                <w:sz w:val="24"/>
                <w:szCs w:val="24"/>
              </w:rPr>
              <w:t>.</w:t>
            </w:r>
          </w:p>
          <w:p w:rsidR="00004AF5" w:rsidRDefault="005F2DFD">
            <w:pPr>
              <w:adjustRightInd w:val="0"/>
              <w:snapToGrid w:val="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2.</w:t>
            </w:r>
          </w:p>
          <w:p w:rsidR="00004AF5" w:rsidRDefault="005F2DFD">
            <w:pPr>
              <w:adjustRightInd w:val="0"/>
              <w:snapToGrid w:val="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……</w:t>
            </w:r>
          </w:p>
        </w:tc>
      </w:tr>
    </w:tbl>
    <w:p w:rsidR="00004AF5" w:rsidRDefault="005F2DFD">
      <w:r>
        <w:rPr>
          <w:rFonts w:ascii="仿宋_GB2312" w:eastAsia="仿宋_GB2312" w:hAnsi="仿宋" w:cs="Times New Roman" w:hint="eastAsia"/>
          <w:sz w:val="24"/>
          <w:szCs w:val="24"/>
        </w:rPr>
        <w:t>填表说明：</w:t>
      </w:r>
      <w:r>
        <w:rPr>
          <w:rFonts w:ascii="仿宋_GB2312" w:eastAsia="仿宋_GB2312" w:hAnsi="仿宋" w:cs="Times New Roman" w:hint="eastAsia"/>
          <w:sz w:val="24"/>
          <w:szCs w:val="24"/>
        </w:rPr>
        <w:t>1.</w:t>
      </w:r>
      <w:r>
        <w:rPr>
          <w:rFonts w:ascii="仿宋_GB2312" w:eastAsia="仿宋_GB2312" w:hAnsi="仿宋" w:cs="Times New Roman" w:hint="eastAsia"/>
          <w:sz w:val="24"/>
          <w:szCs w:val="24"/>
        </w:rPr>
        <w:t>任务信息聚焦拟申报承担《规划》重点任务攻关内容相关的技术信息，项目信息聚焦含本项攻关任务的整体项目信息。</w:t>
      </w:r>
    </w:p>
    <w:sectPr w:rsidR="00004AF5" w:rsidSect="00004AF5">
      <w:pgSz w:w="11906" w:h="16838"/>
      <w:pgMar w:top="1701" w:right="1247" w:bottom="1440" w:left="1440" w:header="851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4AF5"/>
    <w:rsid w:val="00004AF5"/>
    <w:rsid w:val="005F2DFD"/>
    <w:rsid w:val="030E11AB"/>
    <w:rsid w:val="495B1546"/>
    <w:rsid w:val="635931B9"/>
    <w:rsid w:val="6AFC7E5B"/>
    <w:rsid w:val="78E57D46"/>
    <w:rsid w:val="7A41368B"/>
    <w:rsid w:val="7DE34A11"/>
    <w:rsid w:val="7F1A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AF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0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rsid w:val="00004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uiPriority w:val="99"/>
    <w:unhideWhenUsed/>
    <w:qFormat/>
    <w:rsid w:val="00004A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方啸宇</cp:lastModifiedBy>
  <cp:revision>2</cp:revision>
  <dcterms:created xsi:type="dcterms:W3CDTF">2022-09-14T02:56:00Z</dcterms:created>
  <dcterms:modified xsi:type="dcterms:W3CDTF">2022-10-19T08:23:00Z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