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附件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抽检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产品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信息</w:t>
      </w:r>
    </w:p>
    <w:tbl>
      <w:tblPr>
        <w:tblStyle w:val="3"/>
        <w:tblW w:w="49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816"/>
        <w:gridCol w:w="2300"/>
        <w:gridCol w:w="2150"/>
        <w:gridCol w:w="2000"/>
        <w:gridCol w:w="1550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受检单位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标称生产者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商标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北京丰运通衢商贸有限公司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北京丰运通衢商贸有限公司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6-DZF-23L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北京明山发达电动车经营部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6-DZF-20.3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北京麦兴小鸟自行车车行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北京金誉华然商行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星恒电源（滁州）有限公司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 48V 24Ah（1152Wh）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2024.02.27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北京昌阳时尚电动自行车专卖店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北京周迎众举商贸有限公司第三十四分公司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电动助力车用阀控式铅酸蓄电池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23 11 27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北京军荣亮建材商店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江西京九电源（九江）有限公司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电动自行车辆用铅酸蓄电池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6-DZF-20.3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北京浩阔兴业商贸有限公司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北京隆鑫泰电动自行车商店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石墨烯电池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北京市昌平区马池口镇北小营村杜万刚百货店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6-DZF-12.5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超威CHILWEE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北京纯楠商贸有限公司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东莞新能安科技有限公司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北京纯楠商贸有限公司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23 1223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北京睿泽钰轩科技有限公司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北京广源添岭商贸有限公司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锂电池组（4812A单线）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DZ48N-12EM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北京幸福到万家科技有限公司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金超威JINCHAOWEI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北京幸福到万家科技有限公司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6-DZF-20.5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北京龙跃煜达科技有限公司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雅迪专用铅酸电池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超威CHILWEE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北京龙跃煜达科技有限公司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雅迪专用铅酸蓄电池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24 03 17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北京龙跃煜达科技有限公司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华宇新能源科技有限公司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电动车用铅酸蓄电池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6-DMF-22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HUAYU 华宇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2024-03-06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北京洪达远晟商贸有限公司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6-DZF-20.3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超威CHILWEE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北京乐乐盈盈商贸有限责任公司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台铃（图形）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北京宇诚浩铭商贸有限公司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江苏新日电动车股份有限公司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锂电池组4812团标一线通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DZ48N-12EM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超威CHILWEE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北京宇诚浩铭商贸有限公司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江苏新日电动车股份有限公司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锂电池组4824CP团标一线通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超威CHILWEE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北京百汇涧达电动自行车商店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DZ48N-12EM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ninebot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北京中嘉晟商贸有限公司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星恒电源（滁州）有限公司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ninebot九号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北京中嘉晟商贸有限公司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DZ48N-30EM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ninebot九号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北京中嘉晟商贸有限公司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东莞新能安科技有限公司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ninebot九号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北京百顺鑫达商贸有限公司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北京明日辉电动自行车店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 48V24Ah（1152Wh）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北京佳强博商贸有限公司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电动助力车用阀控式铅酸蓄电池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爱玛（图形）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北京蝎紫天驰商贸有限公司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Li-ion BATTERY PACK锂离子蓄电池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DZ48N-28EM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小牛电动NIU（图形）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北京蝎紫天驰商贸有限公司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Li-ion BATTERY PACK锂离子蓄电池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小牛电动NIU（图形）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北京蝎紫天驰商贸有限公司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Li-ion BATTERY PACK锂离子蓄电池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小牛电动NIU（图形）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北京辉宏远盛商贸有限公司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星恒电源（滁州）有限公司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 48V24Ah（1152Wh）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北京喜泷陞财商贸有限公司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6-DZF-12.3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 汇源（图形）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24 0316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北京新华永久商贸有限公司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东莞新能安科技有限公司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碳纤维3.0锂电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北京金福海顺商贸有限公司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6-DZF-13.2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北京乾景财聚商贸有限公司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6-DZF-12（12V12Ah）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北京兰新江宇餐饮管理有限公司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DZ48N-12EM 48V12Ah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2024-03-27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北京兰新江宇餐饮管理有限公司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 48V 24Ah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北京兰新江宇餐饮管理有限公司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电动助力车用阀控式铅酸蓄电池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北京顺宇泽商贸有限公司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 48V 24Ah （1152Wh）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北京非常印象酒店管理有限公司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北京源腾商贸有限公司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6-DZF-22.3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北京源腾商贸有限公司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北京美源家餐厅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24 0406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北京益兴博商贸有限公司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厦门新能达科技有限公司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mpace（图形）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北京奔远扬电动自行车经销部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北京鹏程高科新能源科技有限公司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DZ48N-12EM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北京令双摩托车配件门市部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长兴诺力电源有限公司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6-DZF-21.6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新诺力金彭黑金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北京京缘盛华商贸中心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长兴诺力电源有限公司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新诺力NOBLE POWER（图形）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北京雨骑商贸有限公司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6-DZF-20.5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超威CHILWEE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北京梦琪台球厅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超威电池CHILWEE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北京市顺义区高丽营镇陈宇商店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长兴诺力电源有限公司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6-DZF-20.2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新诺力NOBLE POWEH（图形）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北京辉旭商贸中心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6-DZF-16（MAX）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超威电池CHILWEE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北京司晨靖宇科贸有限公司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6-DZF-12.5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天聚（图形）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0504 24 0304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北京齐鲁智昊通讯器材经营部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6-DZF-12.3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北京市密云县十里堡镇王英彦自行车商店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6-DZF-12.3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超威CHILWEE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北京市密云县十里堡镇王英彦自行车商店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6-DZFG-23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超威CHILWEE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北京合顺众鑫商贸有限公司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6-DZFG-13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超威CHILWEE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0325-23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北京合顺众鑫商贸有限公司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新日（图形）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北京曹向薇商贸有限公司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新日（图形）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北京天通玉昌永盛商贸有限公司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48V48Ah(2304Wh)DZ48N-48EM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nIU小牛电动（图形）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北京联瑞豪胜五金交电有限公司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星恒电源（滁州）有限公司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2023-09-04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北京联瑞豪胜五金交电有限公司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星恒电源（滁州）有限公司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金五星MAX-4830B7-K5电池组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DZ48N-30EM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北京心慧振新商贸有限公司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广西东盟弗迪电池有限公司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DZ48N-24ET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新日（图形）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北京吉顺绿源商贸有限公司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绿源专用锂电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DZ48N-30EM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绿源（图形）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北京泽尚兴荣科技有限公司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星恒电源（滁州）有限公司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48V14Ah（672Wh）DZ48N-14EM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nIU小牛电动（图形）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北京市漷县民伟商店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江西京九电源（九江）有限公司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电动自行车辆用铅酸蓄电池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6-DZF-12.3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京球电池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北京奇峰新能源有限公司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6-DZF-22.3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天聚（图形）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北京市漷县津超五金商店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6-DZF-20.3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汇源（图形）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北京京浙隆商贸有限公司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6-DZF-20.5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汇源（图形）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北京市漷县顺鑫摩托车商店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6-DZF-12.5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金超威JINCHAOWEI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北京依默嘉科技有限公司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浙江长兴金太阳电源有限公司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6-DZF-12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金太阳（图形）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北京国宇小帅商贸有限公司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东莞新能安科技有限公司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DZ48N-24EM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台铃（图形）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北京乐合力遥科技有限公司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锂离子蓄电池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48V56Ah（2688Wh）DZ48N-56EM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nIU小牛电动（图形）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北京快速驰骋科技有限公司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星恒电源（滁州）有限公司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DZ48N-14EM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ninebot九号（图形）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北京客源旺商店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星恒电源(滁州)有限公司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DZ48N-48EM  48V48Ah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星恒（图形）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20240503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Y2VjZTg0ZGU2OGU2ZWM4M2Q4ZmQzNWVhMmU4NTAifQ=="/>
  </w:docVars>
  <w:rsids>
    <w:rsidRoot w:val="213B404D"/>
    <w:rsid w:val="0F911464"/>
    <w:rsid w:val="213B404D"/>
    <w:rsid w:val="25C66E5C"/>
    <w:rsid w:val="2E3A0D95"/>
    <w:rsid w:val="342804E7"/>
    <w:rsid w:val="3EFF8446"/>
    <w:rsid w:val="468016C3"/>
    <w:rsid w:val="4BFFD1D4"/>
    <w:rsid w:val="4FFE4F51"/>
    <w:rsid w:val="5A7C381D"/>
    <w:rsid w:val="5FA34174"/>
    <w:rsid w:val="64976A4B"/>
    <w:rsid w:val="69012454"/>
    <w:rsid w:val="77FED7F6"/>
    <w:rsid w:val="7E2F67AE"/>
    <w:rsid w:val="EFED3150"/>
    <w:rsid w:val="F3BF58A5"/>
    <w:rsid w:val="FDEFF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4781</Words>
  <Characters>6132</Characters>
  <Lines>0</Lines>
  <Paragraphs>0</Paragraphs>
  <TotalTime>2</TotalTime>
  <ScaleCrop>false</ScaleCrop>
  <LinksUpToDate>false</LinksUpToDate>
  <CharactersWithSpaces>6203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2024-04-19T23:33:00Z</dcterms:created>
  <dc:creator>吴志芹</dc:creator>
  <cp:lastModifiedBy>心心乖宝时间～</cp:lastModifiedBy>
  <cp:lastPrinted>2024-06-17T18:33:00Z</cp:lastPrinted>
  <dcterms:modified xsi:type="dcterms:W3CDTF">2024-06-18T08:58:36Z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714612D393B8410E8139755906B04657_13</vt:lpwstr>
  </property>
</Properties>
</file>